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13" w:rsidRDefault="00A579BD" w:rsidP="008D592C">
      <w:pPr>
        <w:pStyle w:val="ConsPlusNormal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579BD" w:rsidRDefault="00A579BD" w:rsidP="008D592C">
      <w:pPr>
        <w:pStyle w:val="ConsPlusNormal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«Бобровская горэлектросеть»</w:t>
      </w:r>
    </w:p>
    <w:p w:rsidR="00A579BD" w:rsidRPr="004B4013" w:rsidRDefault="00A579BD" w:rsidP="008D592C">
      <w:pPr>
        <w:pStyle w:val="ConsPlusNormal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Котову</w:t>
      </w:r>
    </w:p>
    <w:p w:rsidR="00B82F73" w:rsidRDefault="00B82F73" w:rsidP="004B40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86"/>
        <w:gridCol w:w="479"/>
        <w:gridCol w:w="1982"/>
        <w:gridCol w:w="389"/>
        <w:gridCol w:w="441"/>
        <w:gridCol w:w="401"/>
      </w:tblGrid>
      <w:tr w:rsidR="00583605" w:rsidTr="00394A67">
        <w:trPr>
          <w:jc w:val="center"/>
        </w:trPr>
        <w:tc>
          <w:tcPr>
            <w:tcW w:w="1668" w:type="dxa"/>
          </w:tcPr>
          <w:p w:rsidR="00583605" w:rsidRDefault="0058360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№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583605" w:rsidRDefault="0058360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583605" w:rsidRDefault="0058360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83605" w:rsidRDefault="0058360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Mar>
              <w:right w:w="0" w:type="dxa"/>
            </w:tcMar>
          </w:tcPr>
          <w:p w:rsidR="00583605" w:rsidRDefault="0058360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3605" w:rsidRDefault="00583605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583605" w:rsidRDefault="00583605" w:rsidP="00394A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B4013" w:rsidRPr="004B4013" w:rsidRDefault="004B4013" w:rsidP="004B40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4B4013" w:rsidRPr="004B4013" w:rsidRDefault="004B4013" w:rsidP="004B40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физического лица на временное присоединение</w:t>
      </w:r>
    </w:p>
    <w:p w:rsidR="004B4013" w:rsidRPr="004B4013" w:rsidRDefault="004B4013" w:rsidP="004B40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энергопри</w:t>
      </w:r>
      <w:bookmarkStart w:id="0" w:name="_GoBack"/>
      <w:bookmarkEnd w:id="0"/>
      <w:r w:rsidRPr="004B4013">
        <w:rPr>
          <w:rFonts w:ascii="Times New Roman" w:hAnsi="Times New Roman" w:cs="Times New Roman"/>
          <w:sz w:val="24"/>
          <w:szCs w:val="24"/>
        </w:rPr>
        <w:t>нимающих устройств</w:t>
      </w:r>
    </w:p>
    <w:p w:rsidR="004B4013" w:rsidRDefault="004B4013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729"/>
        <w:gridCol w:w="4729"/>
      </w:tblGrid>
      <w:tr w:rsidR="00A47DA5" w:rsidTr="00A47DA5">
        <w:tc>
          <w:tcPr>
            <w:tcW w:w="396" w:type="dxa"/>
            <w:tcBorders>
              <w:top w:val="nil"/>
              <w:bottom w:val="nil"/>
            </w:tcBorders>
          </w:tcPr>
          <w:p w:rsidR="00A47DA5" w:rsidRDefault="00A47DA5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9" w:type="dxa"/>
          </w:tcPr>
          <w:p w:rsidR="00A47DA5" w:rsidRDefault="00A47DA5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A47DA5" w:rsidRDefault="00A47DA5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A5" w:rsidTr="00A47DA5">
        <w:tc>
          <w:tcPr>
            <w:tcW w:w="396" w:type="dxa"/>
            <w:tcBorders>
              <w:top w:val="nil"/>
              <w:bottom w:val="nil"/>
            </w:tcBorders>
          </w:tcPr>
          <w:p w:rsidR="00A47DA5" w:rsidRDefault="00A47DA5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A47DA5" w:rsidRDefault="00A47DA5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A47DA5" w:rsidRDefault="00A47DA5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13" w:rsidRPr="004B4013" w:rsidRDefault="004B4013" w:rsidP="004B401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B4013">
        <w:rPr>
          <w:rFonts w:ascii="Times New Roman" w:hAnsi="Times New Roman" w:cs="Times New Roman"/>
          <w:szCs w:val="24"/>
        </w:rPr>
        <w:t xml:space="preserve">(полное наименование заявителя - юридического лица; фамилия, имя, отчество заявителя - </w:t>
      </w:r>
      <w:r>
        <w:rPr>
          <w:rFonts w:ascii="Times New Roman" w:hAnsi="Times New Roman" w:cs="Times New Roman"/>
          <w:szCs w:val="24"/>
        </w:rPr>
        <w:t>ИП</w:t>
      </w:r>
      <w:r w:rsidRPr="004B4013">
        <w:rPr>
          <w:rFonts w:ascii="Times New Roman" w:hAnsi="Times New Roman" w:cs="Times New Roman"/>
          <w:szCs w:val="24"/>
        </w:rPr>
        <w:t>)</w:t>
      </w:r>
    </w:p>
    <w:p w:rsidR="004B4013" w:rsidRDefault="004B4013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013" w:rsidRDefault="00A579BD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4013" w:rsidRPr="004B4013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4B4013">
        <w:rPr>
          <w:rFonts w:ascii="Times New Roman" w:hAnsi="Times New Roman" w:cs="Times New Roman"/>
          <w:sz w:val="24"/>
          <w:szCs w:val="24"/>
        </w:rPr>
        <w:t xml:space="preserve"> </w:t>
      </w:r>
      <w:r w:rsidR="004B4013" w:rsidRPr="004B4013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 w:rsidR="004B4013">
        <w:rPr>
          <w:rFonts w:ascii="Times New Roman" w:hAnsi="Times New Roman" w:cs="Times New Roman"/>
          <w:sz w:val="24"/>
          <w:szCs w:val="24"/>
        </w:rPr>
        <w:t xml:space="preserve"> </w:t>
      </w:r>
      <w:r w:rsidR="004B4013" w:rsidRPr="004B4013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ar2039" w:tooltip="&lt;1&gt; Для юридических лиц и индивидуальных предпринимателей." w:history="1">
        <w:r w:rsidR="004B4013" w:rsidRPr="004B401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4B4013" w:rsidRPr="004B40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4013" w:rsidTr="00B6535C">
        <w:tc>
          <w:tcPr>
            <w:tcW w:w="9911" w:type="dxa"/>
          </w:tcPr>
          <w:p w:rsidR="004B4013" w:rsidRDefault="004B4013" w:rsidP="00B65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13" w:rsidTr="00B6535C">
        <w:tc>
          <w:tcPr>
            <w:tcW w:w="9911" w:type="dxa"/>
          </w:tcPr>
          <w:p w:rsidR="004B4013" w:rsidRDefault="004B4013" w:rsidP="00B65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13" w:rsidRPr="002F077B" w:rsidRDefault="004B4013" w:rsidP="004B4013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a5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415"/>
        <w:gridCol w:w="984"/>
        <w:gridCol w:w="2843"/>
        <w:gridCol w:w="169"/>
      </w:tblGrid>
      <w:tr w:rsidR="008D592C" w:rsidTr="008D592C">
        <w:tc>
          <w:tcPr>
            <w:tcW w:w="3402" w:type="dxa"/>
          </w:tcPr>
          <w:p w:rsidR="008D592C" w:rsidRDefault="008D592C" w:rsidP="008D59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hyperlink w:anchor="Par2040" w:tooltip="&lt;2&gt; Для физических лиц." w:history="1">
              <w:r w:rsidRPr="004B40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8D592C" w:rsidRDefault="008D592C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8D592C" w:rsidRDefault="008D592C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8D592C" w:rsidRDefault="008D592C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</w:tcPr>
          <w:p w:rsidR="008D592C" w:rsidRDefault="008D592C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  <w:tr w:rsidR="008D592C" w:rsidTr="008D592C">
        <w:tc>
          <w:tcPr>
            <w:tcW w:w="3402" w:type="dxa"/>
          </w:tcPr>
          <w:p w:rsidR="008D592C" w:rsidRDefault="008D592C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выдан (кем, когда)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</w:tcPr>
          <w:p w:rsidR="008D592C" w:rsidRDefault="008D592C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</w:tcPr>
          <w:p w:rsidR="008D592C" w:rsidRDefault="008D592C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2C" w:rsidTr="00BE518E">
        <w:tc>
          <w:tcPr>
            <w:tcW w:w="9644" w:type="dxa"/>
            <w:gridSpan w:val="4"/>
            <w:tcBorders>
              <w:bottom w:val="single" w:sz="4" w:space="0" w:color="auto"/>
            </w:tcBorders>
          </w:tcPr>
          <w:p w:rsidR="008D592C" w:rsidRDefault="008D592C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</w:tcPr>
          <w:p w:rsidR="008D592C" w:rsidRDefault="008D592C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13" w:rsidRPr="004B4013" w:rsidRDefault="004B4013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92C" w:rsidRDefault="008D592C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8D592C" w:rsidTr="008D592C">
        <w:tc>
          <w:tcPr>
            <w:tcW w:w="6912" w:type="dxa"/>
          </w:tcPr>
          <w:p w:rsidR="008D592C" w:rsidRDefault="008D592C" w:rsidP="008D59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3. Место нахождения заявителя, в том числе фактический адрес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D592C" w:rsidRDefault="008D592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2C" w:rsidTr="00BE518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D592C" w:rsidRDefault="008D592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92C" w:rsidRPr="00472064" w:rsidRDefault="008D592C" w:rsidP="008D592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72064">
        <w:rPr>
          <w:rFonts w:ascii="Times New Roman" w:hAnsi="Times New Roman" w:cs="Times New Roman"/>
          <w:szCs w:val="24"/>
        </w:rPr>
        <w:t>(индекс, адрес)</w:t>
      </w:r>
    </w:p>
    <w:p w:rsidR="008D592C" w:rsidRDefault="008D592C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8D592C" w:rsidTr="00BE518E">
        <w:tc>
          <w:tcPr>
            <w:tcW w:w="1526" w:type="dxa"/>
          </w:tcPr>
          <w:p w:rsidR="008D592C" w:rsidRDefault="008D592C" w:rsidP="008D59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. В связи с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8D592C" w:rsidRDefault="008D592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2C" w:rsidTr="00BE518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D592C" w:rsidRDefault="008D592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92C" w:rsidRPr="00472064" w:rsidRDefault="008D592C" w:rsidP="008D592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72064">
        <w:rPr>
          <w:rFonts w:ascii="Times New Roman" w:hAnsi="Times New Roman" w:cs="Times New Roman"/>
          <w:szCs w:val="24"/>
        </w:rPr>
        <w:t>(временное технологическое присоединение передвижного объекта и другое - указать нужное)</w:t>
      </w:r>
    </w:p>
    <w:p w:rsidR="004B4013" w:rsidRPr="008D592C" w:rsidRDefault="004B4013" w:rsidP="008D592C">
      <w:pPr>
        <w:pStyle w:val="ConsPlusNonformat"/>
        <w:rPr>
          <w:rFonts w:ascii="Times New Roman" w:hAnsi="Times New Roman" w:cs="Times New Roman"/>
          <w:sz w:val="12"/>
          <w:szCs w:val="24"/>
        </w:rPr>
      </w:pPr>
    </w:p>
    <w:p w:rsidR="004B4013" w:rsidRPr="004B4013" w:rsidRDefault="004B4013" w:rsidP="008D5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72064" w:rsidTr="00B6535C">
        <w:tc>
          <w:tcPr>
            <w:tcW w:w="9911" w:type="dxa"/>
          </w:tcPr>
          <w:p w:rsidR="00472064" w:rsidRDefault="00472064" w:rsidP="00B65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64" w:rsidTr="00B6535C">
        <w:tc>
          <w:tcPr>
            <w:tcW w:w="9911" w:type="dxa"/>
          </w:tcPr>
          <w:p w:rsidR="00472064" w:rsidRDefault="00472064" w:rsidP="00B65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13" w:rsidRPr="00472064" w:rsidRDefault="004B4013" w:rsidP="004720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72064">
        <w:rPr>
          <w:rFonts w:ascii="Times New Roman" w:hAnsi="Times New Roman" w:cs="Times New Roman"/>
          <w:szCs w:val="24"/>
        </w:rPr>
        <w:t>(наименование энергопринимающих устройств для присоединения)</w:t>
      </w:r>
    </w:p>
    <w:p w:rsidR="008D592C" w:rsidRPr="008D592C" w:rsidRDefault="008D592C" w:rsidP="004B4013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8006"/>
      </w:tblGrid>
      <w:tr w:rsidR="008D592C" w:rsidTr="008D592C">
        <w:tc>
          <w:tcPr>
            <w:tcW w:w="1848" w:type="dxa"/>
          </w:tcPr>
          <w:p w:rsidR="008D592C" w:rsidRDefault="008D592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</w:p>
        </w:tc>
        <w:tc>
          <w:tcPr>
            <w:tcW w:w="8006" w:type="dxa"/>
            <w:tcBorders>
              <w:bottom w:val="single" w:sz="4" w:space="0" w:color="auto"/>
            </w:tcBorders>
          </w:tcPr>
          <w:p w:rsidR="008D592C" w:rsidRDefault="008D592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2C" w:rsidTr="00BE518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D592C" w:rsidRDefault="008D592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92C" w:rsidRPr="00472064" w:rsidRDefault="008D592C" w:rsidP="008D592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72064">
        <w:rPr>
          <w:rFonts w:ascii="Times New Roman" w:hAnsi="Times New Roman" w:cs="Times New Roman"/>
          <w:szCs w:val="24"/>
        </w:rPr>
        <w:t>(место нахождения энергопринимающих устройств)</w:t>
      </w:r>
    </w:p>
    <w:p w:rsidR="008D592C" w:rsidRDefault="008D592C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013" w:rsidRDefault="00A579BD" w:rsidP="008D592C">
      <w:pPr>
        <w:pStyle w:val="ConsPlusNonforma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4013" w:rsidRPr="004B4013">
        <w:rPr>
          <w:rFonts w:ascii="Times New Roman" w:hAnsi="Times New Roman" w:cs="Times New Roman"/>
          <w:sz w:val="24"/>
          <w:szCs w:val="24"/>
        </w:rPr>
        <w:t xml:space="preserve">5. Максимальная </w:t>
      </w:r>
      <w:r w:rsidR="00A47DA5">
        <w:rPr>
          <w:rFonts w:ascii="Times New Roman" w:hAnsi="Times New Roman" w:cs="Times New Roman"/>
          <w:sz w:val="24"/>
          <w:szCs w:val="24"/>
        </w:rPr>
        <w:t xml:space="preserve">мощность </w:t>
      </w:r>
      <w:r w:rsidR="004B4013" w:rsidRPr="004B4013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составляет </w:t>
      </w:r>
      <w:hyperlink w:anchor="Par2041" w:tooltip="&lt;3&gt; В случае технологического присоединения передвижных объектов максимальная мощность не должна превышать 150 кВт включительно." w:history="1">
        <w:r w:rsidR="004B4013" w:rsidRPr="004B401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376"/>
        <w:gridCol w:w="1418"/>
        <w:gridCol w:w="2799"/>
      </w:tblGrid>
      <w:tr w:rsidR="00A47DA5" w:rsidTr="00A47DA5">
        <w:tc>
          <w:tcPr>
            <w:tcW w:w="1276" w:type="dxa"/>
            <w:tcBorders>
              <w:bottom w:val="single" w:sz="4" w:space="0" w:color="auto"/>
            </w:tcBorders>
          </w:tcPr>
          <w:p w:rsidR="00A47DA5" w:rsidRDefault="00A47DA5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A47DA5" w:rsidRDefault="00A47DA5" w:rsidP="00A47D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7DA5" w:rsidRDefault="00A47DA5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47DA5" w:rsidRDefault="00A47DA5" w:rsidP="00A47D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042" w:tooltip="&lt;4&gt; Классы напряжения (0,4; 6; 10) кВ." w:history="1">
              <w:r w:rsidRPr="004B40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653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A47DA5" w:rsidRDefault="00A47DA5" w:rsidP="008D5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A47DA5" w:rsidTr="00A47DA5">
        <w:tc>
          <w:tcPr>
            <w:tcW w:w="2518" w:type="dxa"/>
          </w:tcPr>
          <w:p w:rsidR="00A47DA5" w:rsidRDefault="00A47DA5" w:rsidP="00A47D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6. Характер нагрузки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7DA5" w:rsidRDefault="00A47DA5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A5" w:rsidTr="00BE518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A47DA5" w:rsidRDefault="00A47DA5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A5" w:rsidRPr="004B4013" w:rsidRDefault="00A47DA5" w:rsidP="008D5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47DA5" w:rsidTr="00A47DA5">
        <w:tc>
          <w:tcPr>
            <w:tcW w:w="5637" w:type="dxa"/>
          </w:tcPr>
          <w:p w:rsidR="00A47DA5" w:rsidRDefault="00A47DA5" w:rsidP="00A47D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 xml:space="preserve">7. Срок электроснабжения по временной схеме </w:t>
            </w:r>
            <w:hyperlink w:anchor="Par2043" w:tooltip="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" w:history="1">
              <w:r w:rsidRPr="004B40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47DA5" w:rsidRDefault="00A47DA5" w:rsidP="00A47D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A5" w:rsidRDefault="00A47DA5" w:rsidP="00A4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A47DA5" w:rsidTr="00A47DA5">
        <w:tc>
          <w:tcPr>
            <w:tcW w:w="6912" w:type="dxa"/>
          </w:tcPr>
          <w:p w:rsidR="00A47DA5" w:rsidRDefault="00A47DA5" w:rsidP="00A47D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 xml:space="preserve">8. Реквизиты договора на технологическое присоединение </w:t>
            </w:r>
            <w:hyperlink w:anchor="Par2046" w:tooltip="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" w:history="1">
              <w:r w:rsidRPr="004B40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47DA5" w:rsidRDefault="00A47DA5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A5" w:rsidRDefault="00A47DA5" w:rsidP="00A4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013" w:rsidRPr="004B4013" w:rsidRDefault="00001193" w:rsidP="00A4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077B">
        <w:rPr>
          <w:rFonts w:ascii="Times New Roman" w:hAnsi="Times New Roman" w:cs="Times New Roman"/>
          <w:sz w:val="24"/>
          <w:szCs w:val="24"/>
        </w:rPr>
        <w:t xml:space="preserve">9. </w:t>
      </w:r>
      <w:r w:rsidR="004B4013" w:rsidRPr="004B4013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4B4013" w:rsidRPr="004B4013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4B4013" w:rsidRPr="004B4013">
        <w:rPr>
          <w:rFonts w:ascii="Times New Roman" w:hAnsi="Times New Roman" w:cs="Times New Roman"/>
          <w:sz w:val="24"/>
          <w:szCs w:val="24"/>
        </w:rPr>
        <w:t xml:space="preserve"> организация), с которым</w:t>
      </w:r>
      <w:r w:rsidR="002F077B">
        <w:rPr>
          <w:rFonts w:ascii="Times New Roman" w:hAnsi="Times New Roman" w:cs="Times New Roman"/>
          <w:sz w:val="24"/>
          <w:szCs w:val="24"/>
        </w:rPr>
        <w:t xml:space="preserve"> </w:t>
      </w:r>
      <w:r w:rsidR="004B4013" w:rsidRPr="004B4013">
        <w:rPr>
          <w:rFonts w:ascii="Times New Roman" w:hAnsi="Times New Roman" w:cs="Times New Roman"/>
          <w:sz w:val="24"/>
          <w:szCs w:val="24"/>
        </w:rPr>
        <w:t xml:space="preserve">планируется заключение договора </w:t>
      </w:r>
      <w:r w:rsidR="002F077B">
        <w:rPr>
          <w:rFonts w:ascii="Times New Roman" w:hAnsi="Times New Roman" w:cs="Times New Roman"/>
          <w:sz w:val="24"/>
          <w:szCs w:val="24"/>
        </w:rPr>
        <w:t xml:space="preserve">энергоснабжения </w:t>
      </w:r>
      <w:r w:rsidR="004B4013" w:rsidRPr="004B4013">
        <w:rPr>
          <w:rFonts w:ascii="Times New Roman" w:hAnsi="Times New Roman" w:cs="Times New Roman"/>
          <w:sz w:val="24"/>
          <w:szCs w:val="24"/>
        </w:rPr>
        <w:t>(купли-продажи</w:t>
      </w:r>
      <w:r w:rsidR="002F077B">
        <w:rPr>
          <w:rFonts w:ascii="Times New Roman" w:hAnsi="Times New Roman" w:cs="Times New Roman"/>
          <w:sz w:val="24"/>
          <w:szCs w:val="24"/>
        </w:rPr>
        <w:t xml:space="preserve"> </w:t>
      </w:r>
      <w:r w:rsidR="004B4013" w:rsidRPr="004B4013">
        <w:rPr>
          <w:rFonts w:ascii="Times New Roman" w:hAnsi="Times New Roman" w:cs="Times New Roman"/>
          <w:sz w:val="24"/>
          <w:szCs w:val="24"/>
        </w:rPr>
        <w:t>электрической энергии (мощности)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579BD" w:rsidTr="00B6535C">
        <w:tc>
          <w:tcPr>
            <w:tcW w:w="9911" w:type="dxa"/>
          </w:tcPr>
          <w:p w:rsidR="00A579BD" w:rsidRDefault="00A579BD" w:rsidP="00B65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D" w:rsidTr="00B6535C">
        <w:tc>
          <w:tcPr>
            <w:tcW w:w="9911" w:type="dxa"/>
          </w:tcPr>
          <w:p w:rsidR="00A579BD" w:rsidRDefault="00A579BD" w:rsidP="00B653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A5" w:rsidRDefault="00A47DA5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013" w:rsidRPr="004B4013" w:rsidRDefault="004B4013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Приложения (указать перечень прилагаемых документов)</w:t>
      </w:r>
      <w:r w:rsidR="00A579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A579BD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9" w:type="dxa"/>
            <w:tcBorders>
              <w:top w:val="nil"/>
              <w:left w:val="nil"/>
              <w:right w:val="nil"/>
            </w:tcBorders>
          </w:tcPr>
          <w:p w:rsidR="00A579BD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D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A579BD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D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A579BD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D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A579BD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193" w:rsidRDefault="00001193">
      <w:pPr>
        <w:rPr>
          <w:rFonts w:ascii="Times New Roman" w:hAnsi="Times New Roman" w:cs="Times New Roman"/>
          <w:sz w:val="24"/>
          <w:szCs w:val="24"/>
        </w:rPr>
      </w:pPr>
    </w:p>
    <w:p w:rsidR="004B4013" w:rsidRDefault="004B4013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  <w:r w:rsidR="000011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579BD" w:rsidTr="00001193">
        <w:tc>
          <w:tcPr>
            <w:tcW w:w="5387" w:type="dxa"/>
            <w:tcBorders>
              <w:bottom w:val="single" w:sz="4" w:space="0" w:color="auto"/>
            </w:tcBorders>
          </w:tcPr>
          <w:p w:rsidR="00A579BD" w:rsidRDefault="00A579BD" w:rsidP="0000119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D" w:rsidTr="00001193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A579BD" w:rsidRDefault="00A579BD" w:rsidP="00A579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BD">
              <w:rPr>
                <w:rFonts w:ascii="Times New Roman" w:hAnsi="Times New Roman" w:cs="Times New Roman"/>
                <w:szCs w:val="24"/>
              </w:rPr>
              <w:t>(фамилия, имя, отчество)</w:t>
            </w:r>
          </w:p>
        </w:tc>
      </w:tr>
      <w:tr w:rsidR="00A579BD" w:rsidTr="00001193">
        <w:tc>
          <w:tcPr>
            <w:tcW w:w="5387" w:type="dxa"/>
            <w:tcBorders>
              <w:bottom w:val="single" w:sz="4" w:space="0" w:color="auto"/>
            </w:tcBorders>
          </w:tcPr>
          <w:p w:rsidR="00A579BD" w:rsidRDefault="00A579BD" w:rsidP="0000119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D" w:rsidTr="00001193">
        <w:tc>
          <w:tcPr>
            <w:tcW w:w="5387" w:type="dxa"/>
            <w:tcBorders>
              <w:top w:val="single" w:sz="4" w:space="0" w:color="auto"/>
            </w:tcBorders>
          </w:tcPr>
          <w:p w:rsidR="00A579BD" w:rsidRDefault="00A579BD" w:rsidP="00A579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BD">
              <w:rPr>
                <w:rFonts w:ascii="Times New Roman" w:hAnsi="Times New Roman" w:cs="Times New Roman"/>
                <w:szCs w:val="24"/>
              </w:rPr>
              <w:t>(контактный телефон)</w:t>
            </w:r>
          </w:p>
        </w:tc>
      </w:tr>
      <w:tr w:rsidR="00A579BD" w:rsidTr="00001193">
        <w:tc>
          <w:tcPr>
            <w:tcW w:w="5387" w:type="dxa"/>
            <w:tcBorders>
              <w:bottom w:val="single" w:sz="4" w:space="0" w:color="auto"/>
            </w:tcBorders>
          </w:tcPr>
          <w:p w:rsidR="00A579BD" w:rsidRDefault="00A579BD" w:rsidP="0000119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D" w:rsidTr="00001193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A579BD" w:rsidRPr="00A579BD" w:rsidRDefault="00A579BD" w:rsidP="00A579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79BD">
              <w:rPr>
                <w:rFonts w:ascii="Times New Roman" w:hAnsi="Times New Roman" w:cs="Times New Roman"/>
              </w:rPr>
              <w:t>(должность)     (подпись)</w:t>
            </w:r>
          </w:p>
        </w:tc>
      </w:tr>
    </w:tbl>
    <w:p w:rsidR="00A579BD" w:rsidRDefault="00A579BD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013" w:rsidRPr="004B4013" w:rsidRDefault="00A579BD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4013" w:rsidRPr="004B40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B4013" w:rsidRPr="004B40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4013" w:rsidRPr="004B401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B4013" w:rsidRPr="004B40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B4013" w:rsidRPr="004B4013">
        <w:rPr>
          <w:rFonts w:ascii="Times New Roman" w:hAnsi="Times New Roman" w:cs="Times New Roman"/>
          <w:sz w:val="24"/>
          <w:szCs w:val="24"/>
        </w:rPr>
        <w:t>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B4013" w:rsidRPr="004B4013">
        <w:rPr>
          <w:rFonts w:ascii="Times New Roman" w:hAnsi="Times New Roman" w:cs="Times New Roman"/>
          <w:sz w:val="24"/>
          <w:szCs w:val="24"/>
        </w:rPr>
        <w:t>_ г.</w:t>
      </w:r>
    </w:p>
    <w:p w:rsidR="004B4013" w:rsidRDefault="004B4013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193" w:rsidRPr="004B4013" w:rsidRDefault="00001193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013" w:rsidRPr="004B4013" w:rsidRDefault="004B4013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М.П.</w:t>
      </w:r>
    </w:p>
    <w:p w:rsidR="004B4013" w:rsidRPr="004B4013" w:rsidRDefault="004B4013" w:rsidP="004B4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9BD" w:rsidRDefault="00A579BD" w:rsidP="00A57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193" w:rsidRDefault="00001193" w:rsidP="00A57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4013" w:rsidRPr="004B4013" w:rsidRDefault="004B4013" w:rsidP="00A57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B4013" w:rsidRPr="004B4013" w:rsidRDefault="004B4013" w:rsidP="00A47DA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39"/>
      <w:bookmarkEnd w:id="1"/>
      <w:r w:rsidRPr="004B4013">
        <w:rPr>
          <w:rFonts w:ascii="Times New Roman" w:hAnsi="Times New Roman" w:cs="Times New Roman"/>
          <w:sz w:val="24"/>
          <w:szCs w:val="24"/>
        </w:rPr>
        <w:t>&lt;1&gt; Для юридических лиц и индивидуальных предпринимателей.</w:t>
      </w:r>
    </w:p>
    <w:p w:rsidR="004B4013" w:rsidRPr="004B4013" w:rsidRDefault="004B4013" w:rsidP="00A47DA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40"/>
      <w:bookmarkEnd w:id="2"/>
      <w:r w:rsidRPr="004B4013">
        <w:rPr>
          <w:rFonts w:ascii="Times New Roman" w:hAnsi="Times New Roman" w:cs="Times New Roman"/>
          <w:sz w:val="24"/>
          <w:szCs w:val="24"/>
        </w:rPr>
        <w:t>&lt;2&gt; Для физических лиц.</w:t>
      </w:r>
    </w:p>
    <w:p w:rsidR="004B4013" w:rsidRPr="004B4013" w:rsidRDefault="004B4013" w:rsidP="00A47DA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41"/>
      <w:bookmarkEnd w:id="3"/>
      <w:r w:rsidRPr="004B4013">
        <w:rPr>
          <w:rFonts w:ascii="Times New Roman" w:hAnsi="Times New Roman" w:cs="Times New Roman"/>
          <w:sz w:val="24"/>
          <w:szCs w:val="24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4B4013" w:rsidRPr="004B4013" w:rsidRDefault="004B4013" w:rsidP="00A47DA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42"/>
      <w:bookmarkEnd w:id="4"/>
      <w:r w:rsidRPr="004B4013">
        <w:rPr>
          <w:rFonts w:ascii="Times New Roman" w:hAnsi="Times New Roman" w:cs="Times New Roman"/>
          <w:sz w:val="24"/>
          <w:szCs w:val="24"/>
        </w:rPr>
        <w:t>&lt;4&gt; Классы напряжения (0,4; 6; 10) кВ.</w:t>
      </w:r>
    </w:p>
    <w:p w:rsidR="004B4013" w:rsidRPr="004B4013" w:rsidRDefault="004B4013" w:rsidP="00A47DA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43"/>
      <w:bookmarkEnd w:id="5"/>
      <w:r w:rsidRPr="004B4013">
        <w:rPr>
          <w:rFonts w:ascii="Times New Roman" w:hAnsi="Times New Roman" w:cs="Times New Roman"/>
          <w:sz w:val="24"/>
          <w:szCs w:val="24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4B4013" w:rsidRPr="004B4013" w:rsidRDefault="004B4013" w:rsidP="00A47DA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B4013" w:rsidRPr="004B4013" w:rsidRDefault="004B4013" w:rsidP="00A47DA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4B4013" w:rsidRPr="004B4013" w:rsidRDefault="004B4013" w:rsidP="00A47DA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46"/>
      <w:bookmarkEnd w:id="6"/>
      <w:r w:rsidRPr="004B4013">
        <w:rPr>
          <w:rFonts w:ascii="Times New Roman" w:hAnsi="Times New Roman" w:cs="Times New Roman"/>
          <w:sz w:val="24"/>
          <w:szCs w:val="24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51749C" w:rsidRPr="004B4013" w:rsidRDefault="0051749C" w:rsidP="00A47DA5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51749C" w:rsidRPr="004B4013" w:rsidSect="008D592C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013"/>
    <w:rsid w:val="00001193"/>
    <w:rsid w:val="002F077B"/>
    <w:rsid w:val="00472064"/>
    <w:rsid w:val="004B4013"/>
    <w:rsid w:val="0051749C"/>
    <w:rsid w:val="00583605"/>
    <w:rsid w:val="006857D1"/>
    <w:rsid w:val="008D592C"/>
    <w:rsid w:val="00A47DA5"/>
    <w:rsid w:val="00A579BD"/>
    <w:rsid w:val="00B82F73"/>
    <w:rsid w:val="00E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8149-29CF-42BF-8B67-59ED987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4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13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B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Изъюров Константин</cp:lastModifiedBy>
  <cp:revision>6</cp:revision>
  <cp:lastPrinted>2018-08-16T05:31:00Z</cp:lastPrinted>
  <dcterms:created xsi:type="dcterms:W3CDTF">2018-08-16T05:29:00Z</dcterms:created>
  <dcterms:modified xsi:type="dcterms:W3CDTF">2019-02-26T06:59:00Z</dcterms:modified>
</cp:coreProperties>
</file>